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40"/>
        </w:rPr>
        <w:t>Ahmed Habbachi</w:t>
      </w:r>
    </w:p>
    <w:p>
      <w:pPr>
        <w:pStyle w:val="Normal"/>
        <w:jc w:val="center"/>
        <w:rPr/>
      </w:pPr>
      <w:r>
        <w:rPr>
          <w:color w:val="646464"/>
          <w:sz w:val="24"/>
        </w:rPr>
        <w:t>Senior Software Architect | Project Manager | Full-Stack Developer</w:t>
      </w:r>
    </w:p>
    <w:p>
      <w:pPr>
        <w:pStyle w:val="Normal"/>
        <w:jc w:val="center"/>
        <w:rPr/>
      </w:pPr>
      <w:r>
        <w:rPr/>
        <w:t xml:space="preserve">📧 </w:t>
      </w:r>
      <w:r>
        <w:rPr/>
        <w:t>ahmed.habbachi@outlook.com | 📱 (+216) 52 52 67 87 | 🌍 Teboulba, Tunisia</w:t>
        <w:br/>
        <w:t>🌐 ahmed-develop.net | 🔗 https://www.linkedin.com/in/ahmed-habbachi</w:t>
      </w:r>
    </w:p>
    <w:p>
      <w:pPr>
        <w:pStyle w:val="Normal"/>
        <w:rPr/>
      </w:pPr>
      <w:r>
        <w:rPr/>
      </w:r>
    </w:p>
    <w:p>
      <w:pPr>
        <w:pStyle w:val="Heading1"/>
        <w:rPr/>
      </w:pPr>
      <w:r>
        <w:rPr/>
        <w:t>Professional Summary</w:t>
      </w:r>
    </w:p>
    <w:p>
      <w:pPr>
        <w:pStyle w:val="Normal"/>
        <w:rPr/>
      </w:pPr>
      <w:r>
        <w:rPr/>
        <w:t>Senior Software Architect and Project Manager with 12+ years of experience designing and delivering enterprise-grade web, cloud, and desktop solutions. Proven track record in leading teams, architecting scalable systems, and driving digital transformation projects across industries including manufacturing, telecom, and finance. Passionate about modern stacks (Angular, .NET Core, Go, Docker, Azure) and delivering impactful business results.</w:t>
      </w:r>
    </w:p>
    <w:p>
      <w:pPr>
        <w:pStyle w:val="Heading1"/>
        <w:rPr/>
      </w:pPr>
      <w:r>
        <w:rPr/>
        <w:t>Core Skills</w:t>
      </w:r>
    </w:p>
    <w:p>
      <w:pPr>
        <w:pStyle w:val="Normal"/>
        <w:rPr/>
      </w:pPr>
      <w:r>
        <w:rPr/>
        <w:t xml:space="preserve">• </w:t>
      </w:r>
      <w:r>
        <w:rPr/>
        <w:t>Languages: C#, TypeScript, JavaScript, Go</w:t>
      </w:r>
    </w:p>
    <w:p>
      <w:pPr>
        <w:pStyle w:val="Normal"/>
        <w:rPr/>
      </w:pPr>
      <w:r>
        <w:rPr/>
        <w:t xml:space="preserve">• </w:t>
      </w:r>
      <w:r>
        <w:rPr/>
        <w:t>Frameworks: ASP.NET (Core, MVC), Angular, React, WinForms</w:t>
      </w:r>
    </w:p>
    <w:p>
      <w:pPr>
        <w:pStyle w:val="Normal"/>
        <w:rPr/>
      </w:pPr>
      <w:r>
        <w:rPr/>
        <w:t xml:space="preserve">• </w:t>
      </w:r>
      <w:r>
        <w:rPr/>
        <w:t>Cloud &amp; DevOps: Azure, AWS, Docker, GitLab CI/CD, Proxmox, VMware</w:t>
      </w:r>
    </w:p>
    <w:p>
      <w:pPr>
        <w:pStyle w:val="Normal"/>
        <w:rPr/>
      </w:pPr>
      <w:r>
        <w:rPr/>
        <w:t xml:space="preserve">• </w:t>
      </w:r>
      <w:r>
        <w:rPr/>
        <w:t>Databases: SQL Server, MySQL, Oracle, MongoDB, SQLite, GraphQL</w:t>
      </w:r>
    </w:p>
    <w:p>
      <w:pPr>
        <w:pStyle w:val="Normal"/>
        <w:rPr/>
      </w:pPr>
      <w:r>
        <w:rPr/>
        <w:t xml:space="preserve">• </w:t>
      </w:r>
      <w:r>
        <w:rPr/>
        <w:t>Tools: Visual Studio, VS Code, Neovim, Enterprise Architect</w:t>
      </w:r>
    </w:p>
    <w:p>
      <w:pPr>
        <w:pStyle w:val="Normal"/>
        <w:rPr/>
      </w:pPr>
      <w:r>
        <w:rPr/>
        <w:t xml:space="preserve">• </w:t>
      </w:r>
      <w:r>
        <w:rPr/>
        <w:t>Other: System administration, virtualization, networking (VPN, file sharing)</w:t>
      </w:r>
    </w:p>
    <w:p>
      <w:pPr>
        <w:pStyle w:val="Heading1"/>
        <w:rPr/>
      </w:pPr>
      <w:r>
        <w:rPr/>
        <w:t>Professional Experience</w:t>
      </w:r>
    </w:p>
    <w:p>
      <w:pPr>
        <w:pStyle w:val="Normal"/>
        <w:rPr/>
      </w:pPr>
      <w:r>
        <w:rPr>
          <w:b/>
        </w:rPr>
        <w:t>CASE-TUNISIA – Software Developer → Project Manager → Team Lead &amp; Architect</w:t>
        <w:br/>
      </w:r>
      <w:r>
        <w:rPr/>
        <w:t>2013 – Present | Tunisia</w:t>
        <w:br/>
        <w:t>- Led cross-functional teams (up to 8 developers) in delivering enterprise software solutions across telecom, manufacturing, and HR domains.</w:t>
        <w:br/>
        <w:t>- Architected scalable, cloud-enabled systems using Angular, .NET Core, Go, and Docker.</w:t>
        <w:br/>
        <w:t>- Introduced CI/CD pipelines and containerization, improving deployment efficiency by 40%.</w:t>
        <w:br/>
        <w:t>- Mentored junior developers and defined coding standards, ensuring high-quality deliverables.</w:t>
        <w:br/>
      </w:r>
    </w:p>
    <w:p>
      <w:pPr>
        <w:pStyle w:val="IntenseQuote"/>
        <w:rPr/>
      </w:pPr>
      <w:r>
        <w:rPr/>
        <w:t>Key Projects</w:t>
      </w:r>
    </w:p>
    <w:p>
      <w:pPr>
        <w:pStyle w:val="Normal"/>
        <w:rPr/>
      </w:pPr>
      <w:r>
        <w:rPr/>
        <w:t xml:space="preserve">• </w:t>
      </w:r>
      <w:r>
        <w:rPr/>
        <w:t>MES Portal (2023–Present): Web app for monitoring manufacturing systems, enabling predictive maintenance and reducing downtime.</w:t>
      </w:r>
    </w:p>
    <w:p>
      <w:pPr>
        <w:pStyle w:val="Normal"/>
        <w:rPr/>
      </w:pPr>
      <w:r>
        <w:rPr/>
        <w:t xml:space="preserve">• </w:t>
      </w:r>
      <w:r>
        <w:rPr/>
        <w:t>COMtrexx Control Center (2022–Present): Centralized PBX management platform, supporting thousands of users.</w:t>
      </w:r>
    </w:p>
    <w:p>
      <w:pPr>
        <w:pStyle w:val="Normal"/>
        <w:rPr/>
      </w:pPr>
      <w:r>
        <w:rPr/>
        <w:t xml:space="preserve">• </w:t>
      </w:r>
      <w:r>
        <w:rPr/>
        <w:t>Matrix (2022–Present): Production workflow tracking system, integrated with Docker &amp; IdentityServer4 for secure operations.</w:t>
      </w:r>
    </w:p>
    <w:p>
      <w:pPr>
        <w:pStyle w:val="Normal"/>
        <w:rPr/>
      </w:pPr>
      <w:r>
        <w:rPr/>
        <w:t xml:space="preserve">• </w:t>
      </w:r>
      <w:r>
        <w:rPr/>
        <w:t>Box Control (2020–2022): Container management solution for Bosch factory, streamlining logistics operations.</w:t>
      </w:r>
    </w:p>
    <w:p>
      <w:pPr>
        <w:pStyle w:val="Normal"/>
        <w:rPr/>
      </w:pPr>
      <w:r>
        <w:rPr/>
        <w:t xml:space="preserve">• </w:t>
      </w:r>
      <w:r>
        <w:rPr/>
        <w:t>DataBrowser (2019–2020): Cloud-based log management tool on Azure, reducing troubleshooting time by 30%.</w:t>
      </w:r>
    </w:p>
    <w:p>
      <w:pPr>
        <w:pStyle w:val="Heading1"/>
        <w:rPr/>
      </w:pPr>
      <w:r>
        <w:rPr/>
        <w:t>Education &amp; Certifications</w:t>
      </w:r>
    </w:p>
    <w:p>
      <w:pPr>
        <w:pStyle w:val="Normal"/>
        <w:rPr/>
      </w:pPr>
      <w:r>
        <w:rPr/>
        <w:t xml:space="preserve">• </w:t>
      </w:r>
      <w:r>
        <w:rPr/>
        <w:t>VMware vSphere 5 Certificate, ADVANCIA IT System Centre – 2012</w:t>
      </w:r>
    </w:p>
    <w:p>
      <w:pPr>
        <w:pStyle w:val="Normal"/>
        <w:rPr/>
      </w:pPr>
      <w:r>
        <w:rPr/>
        <w:t xml:space="preserve">• </w:t>
      </w:r>
      <w:r>
        <w:rPr/>
        <w:t>Computer Science Training (Virtualization &amp; System Admin), Modern Leasing – 2011</w:t>
      </w:r>
    </w:p>
    <w:p>
      <w:pPr>
        <w:pStyle w:val="Heading1"/>
        <w:rPr/>
      </w:pPr>
      <w:r>
        <w:rPr/>
        <w:t>Languages</w:t>
      </w:r>
    </w:p>
    <w:p>
      <w:pPr>
        <w:pStyle w:val="Normal"/>
        <w:rPr/>
      </w:pPr>
      <w:r>
        <w:rPr/>
        <w:t xml:space="preserve">• </w:t>
      </w:r>
      <w:r>
        <w:rPr/>
        <w:t>Arabic – Native</w:t>
      </w:r>
    </w:p>
    <w:p>
      <w:pPr>
        <w:pStyle w:val="Normal"/>
        <w:rPr/>
      </w:pPr>
      <w:r>
        <w:rPr/>
        <w:t xml:space="preserve">• </w:t>
      </w:r>
      <w:r>
        <w:rPr/>
        <w:t>French – Professional</w:t>
      </w:r>
    </w:p>
    <w:p>
      <w:pPr>
        <w:pStyle w:val="Normal"/>
        <w:widowControl/>
        <w:bidi w:val="0"/>
        <w:spacing w:lineRule="auto" w:line="276" w:before="0" w:after="200"/>
        <w:jc w:val="left"/>
        <w:rPr/>
      </w:pPr>
      <w:r>
        <w:rPr/>
        <w:t xml:space="preserve">• </w:t>
      </w:r>
      <w:r>
        <w:rPr/>
        <w:t>English – Professional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libri" w:hAnsi="Calibri" w:eastAsia="ＭＳ 明朝" w:cs="" w:cstheme="minorBidi" w:eastAsiaTheme="minorEastAsia"/>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Noto Sans" w:cs="Free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LibreOffice/25.2.5.2$Linux_X86_64 LibreOffice_project/520$Build-2</Application>
  <AppVersion>15.0000</AppVersion>
  <Pages>2</Pages>
  <Words>323</Words>
  <Characters>2142</Characters>
  <CharactersWithSpaces>2441</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2025-09-12T23:54:36Z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